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5245"/>
      </w:tblGrid>
      <w:tr w:rsidR="00805699" w:rsidTr="00F63F3C">
        <w:trPr>
          <w:trHeight w:val="240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805699" w:rsidRDefault="00805699" w:rsidP="00805699">
            <w:pPr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</w:p>
          <w:p w:rsidR="00805699" w:rsidRDefault="00805699" w:rsidP="00805699">
            <w:pPr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</w:p>
          <w:p w:rsidR="00805699" w:rsidRDefault="00805699" w:rsidP="00805699">
            <w:pPr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</w:p>
          <w:p w:rsidR="00D85B45" w:rsidRPr="00747C8C" w:rsidRDefault="00D85B45" w:rsidP="00D85B45">
            <w:pPr>
              <w:jc w:val="center"/>
              <w:rPr>
                <w:rFonts w:ascii="Arial Black" w:hAnsi="Arial Black" w:cs="Arial"/>
                <w:b/>
                <w:noProof/>
                <w:color w:val="404040" w:themeColor="text1" w:themeTint="BF"/>
                <w:sz w:val="50"/>
                <w:szCs w:val="50"/>
                <w:lang w:eastAsia="ru-RU"/>
              </w:rPr>
            </w:pPr>
            <w:r w:rsidRPr="00747C8C">
              <w:rPr>
                <w:rFonts w:ascii="Arial Black" w:hAnsi="Arial Black" w:cs="Arial"/>
                <w:b/>
                <w:noProof/>
                <w:color w:val="404040" w:themeColor="text1" w:themeTint="BF"/>
                <w:sz w:val="50"/>
                <w:szCs w:val="50"/>
                <w:lang w:eastAsia="ru-RU"/>
              </w:rPr>
              <w:t>МОБУ СОШ</w:t>
            </w:r>
          </w:p>
          <w:p w:rsidR="00805699" w:rsidRPr="00747C8C" w:rsidRDefault="00D85B45" w:rsidP="00D85B45">
            <w:pPr>
              <w:jc w:val="center"/>
              <w:rPr>
                <w:rFonts w:ascii="Arial Black" w:hAnsi="Arial Black" w:cs="Arial"/>
                <w:b/>
                <w:noProof/>
                <w:color w:val="404040" w:themeColor="text1" w:themeTint="BF"/>
                <w:sz w:val="50"/>
                <w:szCs w:val="50"/>
                <w:lang w:eastAsia="ru-RU"/>
              </w:rPr>
            </w:pPr>
            <w:r w:rsidRPr="00747C8C">
              <w:rPr>
                <w:rFonts w:ascii="Arial Black" w:hAnsi="Arial Black" w:cs="Arial"/>
                <w:b/>
                <w:noProof/>
                <w:color w:val="404040" w:themeColor="text1" w:themeTint="BF"/>
                <w:sz w:val="50"/>
                <w:szCs w:val="50"/>
                <w:lang w:eastAsia="ru-RU"/>
              </w:rPr>
              <w:t>д. Подымалово</w:t>
            </w:r>
          </w:p>
          <w:p w:rsidR="00805699" w:rsidRPr="00D85B45" w:rsidRDefault="00805699" w:rsidP="00805699">
            <w:pPr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05699" w:rsidRDefault="00805699" w:rsidP="0080569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24D4E6" wp14:editId="54084CED">
                  <wp:extent cx="3134649" cy="1524635"/>
                  <wp:effectExtent l="0" t="0" r="8890" b="0"/>
                  <wp:docPr id="2" name="Рисунок 2" descr="https://beloyarka45.ucoz.ru/2016-17/2018-19/tochka_ros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loyarka45.ucoz.ru/2016-17/2018-19/tochka_rost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29"/>
                          <a:stretch/>
                        </pic:blipFill>
                        <pic:spPr bwMode="auto">
                          <a:xfrm>
                            <a:off x="0" y="0"/>
                            <a:ext cx="3138062" cy="152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C8C" w:rsidTr="008E23A3">
        <w:trPr>
          <w:trHeight w:val="564"/>
        </w:trPr>
        <w:tc>
          <w:tcPr>
            <w:tcW w:w="1134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E23A3" w:rsidRPr="008E23A3" w:rsidRDefault="008E23A3" w:rsidP="008E23A3">
            <w:pPr>
              <w:jc w:val="center"/>
              <w:rPr>
                <w:rFonts w:ascii="Arial" w:hAnsi="Arial" w:cs="Arial"/>
                <w:b/>
                <w:noProof/>
                <w:sz w:val="8"/>
                <w:lang w:eastAsia="ru-RU"/>
              </w:rPr>
            </w:pPr>
          </w:p>
          <w:p w:rsidR="00747C8C" w:rsidRDefault="00747C8C" w:rsidP="008E23A3">
            <w:pPr>
              <w:jc w:val="center"/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  <w:r w:rsidRPr="00805699">
              <w:rPr>
                <w:rFonts w:ascii="Arial" w:hAnsi="Arial" w:cs="Arial"/>
                <w:b/>
                <w:noProof/>
                <w:sz w:val="16"/>
                <w:lang w:eastAsia="ru-RU"/>
              </w:rPr>
              <w:t>450515, РЕСПУБЛИКА БАШКОРТОСТАН, УФИМСКИЙ РАЙОН, Д.ПОДЫМАЛОВО, УЛ. ЮЖНАЯ, 24</w:t>
            </w:r>
          </w:p>
          <w:p w:rsidR="00747C8C" w:rsidRPr="00805699" w:rsidRDefault="00747C8C" w:rsidP="00F63F3C">
            <w:pPr>
              <w:jc w:val="center"/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ru-RU"/>
              </w:rPr>
              <w:t>Тел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 xml:space="preserve">. (347)270-10-40, 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e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>-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mail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 xml:space="preserve">: 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sosh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>-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podymalovo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>@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mail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>.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ru</w:t>
            </w:r>
          </w:p>
        </w:tc>
      </w:tr>
    </w:tbl>
    <w:p w:rsidR="00F63F3C" w:rsidRPr="004A38F5" w:rsidRDefault="00F63F3C" w:rsidP="004A38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38F5" w:rsidRPr="004A38F5" w:rsidRDefault="004A38F5" w:rsidP="004A38F5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38F5">
        <w:rPr>
          <w:rFonts w:ascii="Times New Roman" w:hAnsi="Times New Roman" w:cs="Times New Roman"/>
          <w:b/>
          <w:color w:val="000000"/>
          <w:sz w:val="26"/>
          <w:szCs w:val="26"/>
        </w:rPr>
        <w:t>ПЕРЕЧЕНЬ</w:t>
      </w:r>
    </w:p>
    <w:p w:rsidR="004A38F5" w:rsidRDefault="004A38F5" w:rsidP="004A38F5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38F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функций центра образования цифрового и гуманитарного профилей «Точка роста» </w:t>
      </w:r>
    </w:p>
    <w:p w:rsidR="004A38F5" w:rsidRDefault="004A38F5" w:rsidP="004A38F5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38F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обеспечению реализации </w:t>
      </w:r>
      <w:proofErr w:type="gramStart"/>
      <w:r w:rsidRPr="004A38F5">
        <w:rPr>
          <w:rFonts w:ascii="Times New Roman" w:hAnsi="Times New Roman" w:cs="Times New Roman"/>
          <w:b/>
          <w:color w:val="000000"/>
          <w:sz w:val="26"/>
          <w:szCs w:val="26"/>
        </w:rPr>
        <w:t>основных</w:t>
      </w:r>
      <w:proofErr w:type="gramEnd"/>
      <w:r w:rsidRPr="004A38F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дополнительных общеобразовательных </w:t>
      </w:r>
    </w:p>
    <w:p w:rsidR="004A38F5" w:rsidRDefault="004A38F5" w:rsidP="004A38F5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38F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программ цифрового, естественнонаучного, технического и гуманитарного профилей </w:t>
      </w:r>
    </w:p>
    <w:p w:rsidR="004A38F5" w:rsidRPr="004A38F5" w:rsidRDefault="004A38F5" w:rsidP="004A38F5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38F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базе МОБУ СОШ </w:t>
      </w:r>
      <w:proofErr w:type="spellStart"/>
      <w:r w:rsidRPr="004A38F5">
        <w:rPr>
          <w:rFonts w:ascii="Times New Roman" w:hAnsi="Times New Roman" w:cs="Times New Roman"/>
          <w:b/>
          <w:color w:val="000000"/>
          <w:sz w:val="26"/>
          <w:szCs w:val="26"/>
        </w:rPr>
        <w:t>д</w:t>
      </w:r>
      <w:proofErr w:type="gramStart"/>
      <w:r w:rsidRPr="004A38F5">
        <w:rPr>
          <w:rFonts w:ascii="Times New Roman" w:hAnsi="Times New Roman" w:cs="Times New Roman"/>
          <w:b/>
          <w:color w:val="000000"/>
          <w:sz w:val="26"/>
          <w:szCs w:val="26"/>
        </w:rPr>
        <w:t>.П</w:t>
      </w:r>
      <w:proofErr w:type="gramEnd"/>
      <w:r w:rsidRPr="004A38F5">
        <w:rPr>
          <w:rFonts w:ascii="Times New Roman" w:hAnsi="Times New Roman" w:cs="Times New Roman"/>
          <w:b/>
          <w:color w:val="000000"/>
          <w:sz w:val="26"/>
          <w:szCs w:val="26"/>
        </w:rPr>
        <w:t>одымалово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A38F5">
        <w:rPr>
          <w:rFonts w:ascii="Times New Roman" w:hAnsi="Times New Roman" w:cs="Times New Roman"/>
          <w:b/>
          <w:color w:val="000000"/>
          <w:sz w:val="26"/>
          <w:szCs w:val="26"/>
        </w:rPr>
        <w:t>в рамках федерального проекта «Современная школа»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A38F5">
        <w:rPr>
          <w:rFonts w:ascii="Times New Roman" w:hAnsi="Times New Roman" w:cs="Times New Roman"/>
          <w:b/>
          <w:color w:val="000000"/>
          <w:sz w:val="26"/>
          <w:szCs w:val="26"/>
        </w:rPr>
        <w:t>национального проекта «Образование»</w:t>
      </w:r>
    </w:p>
    <w:p w:rsidR="004A38F5" w:rsidRPr="004A38F5" w:rsidRDefault="004A38F5" w:rsidP="004A38F5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spacing w:after="0" w:line="240" w:lineRule="auto"/>
        <w:ind w:left="5387"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4A38F5" w:rsidRPr="004A38F5" w:rsidRDefault="004A38F5" w:rsidP="004A38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38F5">
        <w:rPr>
          <w:rFonts w:ascii="Times New Roman" w:hAnsi="Times New Roman" w:cs="Times New Roman"/>
          <w:sz w:val="26"/>
          <w:szCs w:val="26"/>
        </w:rPr>
        <w:t>1.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4A38F5" w:rsidRPr="004A38F5" w:rsidRDefault="004A38F5" w:rsidP="004A38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38F5">
        <w:rPr>
          <w:rFonts w:ascii="Times New Roman" w:hAnsi="Times New Roman" w:cs="Times New Roman"/>
          <w:sz w:val="26"/>
          <w:szCs w:val="26"/>
        </w:rPr>
        <w:t xml:space="preserve">2. Реализация </w:t>
      </w:r>
      <w:proofErr w:type="spellStart"/>
      <w:r w:rsidRPr="004A38F5">
        <w:rPr>
          <w:rFonts w:ascii="Times New Roman" w:hAnsi="Times New Roman" w:cs="Times New Roman"/>
          <w:sz w:val="26"/>
          <w:szCs w:val="26"/>
        </w:rPr>
        <w:t>разноуровневых</w:t>
      </w:r>
      <w:proofErr w:type="spellEnd"/>
      <w:r w:rsidRPr="004A38F5">
        <w:rPr>
          <w:rFonts w:ascii="Times New Roman" w:hAnsi="Times New Roman" w:cs="Times New Roman"/>
          <w:sz w:val="26"/>
          <w:szCs w:val="26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4A38F5" w:rsidRPr="004A38F5" w:rsidRDefault="004A38F5" w:rsidP="004A38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38F5">
        <w:rPr>
          <w:rFonts w:ascii="Times New Roman" w:hAnsi="Times New Roman" w:cs="Times New Roman"/>
          <w:sz w:val="26"/>
          <w:szCs w:val="26"/>
        </w:rPr>
        <w:t>3.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4A38F5" w:rsidRPr="004A38F5" w:rsidRDefault="004A38F5" w:rsidP="004A38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38F5">
        <w:rPr>
          <w:rFonts w:ascii="Times New Roman" w:hAnsi="Times New Roman" w:cs="Times New Roman"/>
          <w:sz w:val="26"/>
          <w:szCs w:val="26"/>
        </w:rPr>
        <w:t>4. Внедрение сетевых форм реализации программ дополнительного образования.</w:t>
      </w:r>
    </w:p>
    <w:p w:rsidR="004A38F5" w:rsidRPr="004A38F5" w:rsidRDefault="004A38F5" w:rsidP="004A38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38F5">
        <w:rPr>
          <w:rFonts w:ascii="Times New Roman" w:hAnsi="Times New Roman" w:cs="Times New Roman"/>
          <w:sz w:val="26"/>
          <w:szCs w:val="26"/>
        </w:rPr>
        <w:t>5. Организация внеурочной деятельности в каникулярный период, разработка</w:t>
      </w:r>
    </w:p>
    <w:p w:rsidR="004A38F5" w:rsidRPr="004A38F5" w:rsidRDefault="004A38F5" w:rsidP="004A3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38F5">
        <w:rPr>
          <w:rFonts w:ascii="Times New Roman" w:hAnsi="Times New Roman" w:cs="Times New Roman"/>
          <w:sz w:val="26"/>
          <w:szCs w:val="26"/>
        </w:rPr>
        <w:t>соответствующих образовательных программ, в том числе для пришкольных лагерей.</w:t>
      </w:r>
    </w:p>
    <w:p w:rsidR="004A38F5" w:rsidRPr="004A38F5" w:rsidRDefault="004A38F5" w:rsidP="004A38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38F5">
        <w:rPr>
          <w:rFonts w:ascii="Times New Roman" w:hAnsi="Times New Roman" w:cs="Times New Roman"/>
          <w:sz w:val="26"/>
          <w:szCs w:val="26"/>
        </w:rPr>
        <w:t>6. Содействие развитию шахматного образования.</w:t>
      </w:r>
    </w:p>
    <w:p w:rsidR="004A38F5" w:rsidRPr="004A38F5" w:rsidRDefault="004A38F5" w:rsidP="004A38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38F5">
        <w:rPr>
          <w:rFonts w:ascii="Times New Roman" w:hAnsi="Times New Roman" w:cs="Times New Roman"/>
          <w:sz w:val="26"/>
          <w:szCs w:val="26"/>
        </w:rPr>
        <w:t>7. Вовлечение обучающихся и педагогов в проектную деятельность.</w:t>
      </w:r>
    </w:p>
    <w:p w:rsidR="004A38F5" w:rsidRPr="004A38F5" w:rsidRDefault="004A38F5" w:rsidP="004A38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38F5">
        <w:rPr>
          <w:rFonts w:ascii="Times New Roman" w:hAnsi="Times New Roman" w:cs="Times New Roman"/>
          <w:sz w:val="26"/>
          <w:szCs w:val="26"/>
        </w:rPr>
        <w:t>8. Обеспечение реализации мер по непрерывному развитию педагогических и</w:t>
      </w:r>
    </w:p>
    <w:p w:rsidR="004A38F5" w:rsidRPr="004A38F5" w:rsidRDefault="004A38F5" w:rsidP="004A3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38F5">
        <w:rPr>
          <w:rFonts w:ascii="Times New Roman" w:hAnsi="Times New Roman" w:cs="Times New Roman"/>
          <w:sz w:val="26"/>
          <w:szCs w:val="26"/>
        </w:rPr>
        <w:t>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4A38F5" w:rsidRPr="004A38F5" w:rsidRDefault="004A38F5" w:rsidP="004A38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38F5">
        <w:rPr>
          <w:rFonts w:ascii="Times New Roman" w:hAnsi="Times New Roman" w:cs="Times New Roman"/>
          <w:sz w:val="26"/>
          <w:szCs w:val="26"/>
        </w:rPr>
        <w:t>9. Реализация мероприятий по информированию и просвещению населения в области цифровых и гуманитарных компетенций.</w:t>
      </w:r>
    </w:p>
    <w:p w:rsidR="004A38F5" w:rsidRPr="004A38F5" w:rsidRDefault="004A38F5" w:rsidP="004A38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38F5">
        <w:rPr>
          <w:rFonts w:ascii="Times New Roman" w:hAnsi="Times New Roman" w:cs="Times New Roman"/>
          <w:sz w:val="26"/>
          <w:szCs w:val="26"/>
        </w:rPr>
        <w:t>10.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4A38F5" w:rsidRDefault="004A38F5" w:rsidP="004A38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38F5">
        <w:rPr>
          <w:rFonts w:ascii="Times New Roman" w:hAnsi="Times New Roman" w:cs="Times New Roman"/>
          <w:sz w:val="26"/>
          <w:szCs w:val="26"/>
        </w:rPr>
        <w:t xml:space="preserve"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  </w:t>
      </w:r>
    </w:p>
    <w:p w:rsidR="00F63F3C" w:rsidRDefault="00F63F3C" w:rsidP="004A38F5">
      <w:pPr>
        <w:autoSpaceDE w:val="0"/>
        <w:autoSpaceDN w:val="0"/>
        <w:adjustRightInd w:val="0"/>
        <w:spacing w:after="0" w:line="240" w:lineRule="auto"/>
        <w:ind w:firstLine="426"/>
        <w:jc w:val="both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711B6319" wp14:editId="42B5A07B">
            <wp:simplePos x="0" y="0"/>
            <wp:positionH relativeFrom="column">
              <wp:posOffset>-407546</wp:posOffset>
            </wp:positionH>
            <wp:positionV relativeFrom="paragraph">
              <wp:posOffset>675195</wp:posOffset>
            </wp:positionV>
            <wp:extent cx="7605961" cy="78041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55" cy="78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3F3C" w:rsidSect="00F63F3C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80" w:rsidRDefault="00D97180" w:rsidP="00F63F3C">
      <w:pPr>
        <w:spacing w:after="0" w:line="240" w:lineRule="auto"/>
      </w:pPr>
      <w:r>
        <w:separator/>
      </w:r>
    </w:p>
  </w:endnote>
  <w:endnote w:type="continuationSeparator" w:id="0">
    <w:p w:rsidR="00D97180" w:rsidRDefault="00D97180" w:rsidP="00F6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80" w:rsidRDefault="00D97180" w:rsidP="00F63F3C">
      <w:pPr>
        <w:spacing w:after="0" w:line="240" w:lineRule="auto"/>
      </w:pPr>
      <w:r>
        <w:separator/>
      </w:r>
    </w:p>
  </w:footnote>
  <w:footnote w:type="continuationSeparator" w:id="0">
    <w:p w:rsidR="00D97180" w:rsidRDefault="00D97180" w:rsidP="00F63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41"/>
    <w:rsid w:val="004A38F5"/>
    <w:rsid w:val="00621F3D"/>
    <w:rsid w:val="00747C8C"/>
    <w:rsid w:val="00805699"/>
    <w:rsid w:val="008E23A3"/>
    <w:rsid w:val="00D85B45"/>
    <w:rsid w:val="00D97180"/>
    <w:rsid w:val="00DC3341"/>
    <w:rsid w:val="00F63F3C"/>
    <w:rsid w:val="00F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F3C"/>
  </w:style>
  <w:style w:type="paragraph" w:styleId="a8">
    <w:name w:val="footer"/>
    <w:basedOn w:val="a"/>
    <w:link w:val="a9"/>
    <w:uiPriority w:val="99"/>
    <w:unhideWhenUsed/>
    <w:rsid w:val="00F6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F3C"/>
  </w:style>
  <w:style w:type="character" w:styleId="aa">
    <w:name w:val="Hyperlink"/>
    <w:basedOn w:val="a0"/>
    <w:uiPriority w:val="99"/>
    <w:unhideWhenUsed/>
    <w:rsid w:val="008E2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F3C"/>
  </w:style>
  <w:style w:type="paragraph" w:styleId="a8">
    <w:name w:val="footer"/>
    <w:basedOn w:val="a"/>
    <w:link w:val="a9"/>
    <w:uiPriority w:val="99"/>
    <w:unhideWhenUsed/>
    <w:rsid w:val="00F6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F3C"/>
  </w:style>
  <w:style w:type="character" w:styleId="aa">
    <w:name w:val="Hyperlink"/>
    <w:basedOn w:val="a0"/>
    <w:uiPriority w:val="99"/>
    <w:unhideWhenUsed/>
    <w:rsid w:val="008E2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2019-09-20T05:43:00Z</cp:lastPrinted>
  <dcterms:created xsi:type="dcterms:W3CDTF">2019-09-20T06:06:00Z</dcterms:created>
  <dcterms:modified xsi:type="dcterms:W3CDTF">2019-09-20T06:06:00Z</dcterms:modified>
</cp:coreProperties>
</file>